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213A2" w:rsidRDefault="00862F08">
      <w:pPr>
        <w:rPr>
          <w:rFonts w:ascii="Tahoma" w:hAnsi="Tahoma" w:cs="Tahoma"/>
          <w:sz w:val="20"/>
          <w:szCs w:val="20"/>
        </w:rPr>
      </w:pPr>
      <w:r w:rsidRPr="007213A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213A2" w:rsidRDefault="00424A5A">
      <w:pPr>
        <w:rPr>
          <w:rFonts w:ascii="Tahoma" w:hAnsi="Tahoma" w:cs="Tahoma"/>
          <w:sz w:val="20"/>
          <w:szCs w:val="20"/>
        </w:rPr>
      </w:pPr>
    </w:p>
    <w:p w:rsidR="00424A5A" w:rsidRPr="007213A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213A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213A2">
        <w:tc>
          <w:tcPr>
            <w:tcW w:w="1080" w:type="dxa"/>
            <w:vAlign w:val="center"/>
          </w:tcPr>
          <w:p w:rsidR="00424A5A" w:rsidRPr="007213A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213A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213A2" w:rsidRDefault="00862F0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213A2">
              <w:rPr>
                <w:rFonts w:ascii="Tahoma" w:hAnsi="Tahoma" w:cs="Tahoma"/>
                <w:color w:val="0000FF"/>
                <w:sz w:val="20"/>
                <w:szCs w:val="20"/>
              </w:rPr>
              <w:t>43001-126/2021</w:t>
            </w:r>
            <w:r w:rsidR="00925E76" w:rsidRPr="007213A2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7213A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213A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213A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213A2" w:rsidRDefault="00862F0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213A2">
              <w:rPr>
                <w:rFonts w:ascii="Tahoma" w:hAnsi="Tahoma" w:cs="Tahoma"/>
                <w:color w:val="0000FF"/>
                <w:sz w:val="20"/>
                <w:szCs w:val="20"/>
              </w:rPr>
              <w:t>A-125/21 S</w:t>
            </w:r>
            <w:r w:rsidR="00424A5A" w:rsidRPr="007213A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213A2">
        <w:tc>
          <w:tcPr>
            <w:tcW w:w="1080" w:type="dxa"/>
            <w:vAlign w:val="center"/>
          </w:tcPr>
          <w:p w:rsidR="00424A5A" w:rsidRPr="007213A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213A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213A2" w:rsidRDefault="00862F0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213A2">
              <w:rPr>
                <w:rFonts w:ascii="Tahoma" w:hAnsi="Tahoma" w:cs="Tahoma"/>
                <w:color w:val="0000FF"/>
                <w:sz w:val="20"/>
                <w:szCs w:val="20"/>
              </w:rPr>
              <w:t>24.06.2021</w:t>
            </w:r>
          </w:p>
        </w:tc>
        <w:tc>
          <w:tcPr>
            <w:tcW w:w="1080" w:type="dxa"/>
            <w:vAlign w:val="center"/>
          </w:tcPr>
          <w:p w:rsidR="00424A5A" w:rsidRPr="007213A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213A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213A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213A2" w:rsidRDefault="00862F0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213A2">
              <w:rPr>
                <w:rFonts w:ascii="Tahoma" w:hAnsi="Tahoma" w:cs="Tahoma"/>
                <w:color w:val="0000FF"/>
                <w:sz w:val="20"/>
                <w:szCs w:val="20"/>
              </w:rPr>
              <w:t>2431-21-000505/0</w:t>
            </w:r>
          </w:p>
        </w:tc>
      </w:tr>
    </w:tbl>
    <w:p w:rsidR="00424A5A" w:rsidRPr="007213A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213A2" w:rsidRDefault="00424A5A">
      <w:pPr>
        <w:rPr>
          <w:rFonts w:ascii="Tahoma" w:hAnsi="Tahoma" w:cs="Tahoma"/>
          <w:sz w:val="20"/>
          <w:szCs w:val="20"/>
        </w:rPr>
      </w:pPr>
    </w:p>
    <w:p w:rsidR="00556816" w:rsidRPr="007213A2" w:rsidRDefault="00556816">
      <w:pPr>
        <w:rPr>
          <w:rFonts w:ascii="Tahoma" w:hAnsi="Tahoma" w:cs="Tahoma"/>
          <w:sz w:val="20"/>
          <w:szCs w:val="20"/>
        </w:rPr>
      </w:pPr>
    </w:p>
    <w:p w:rsidR="00424A5A" w:rsidRPr="007213A2" w:rsidRDefault="00424A5A">
      <w:pPr>
        <w:rPr>
          <w:rFonts w:ascii="Tahoma" w:hAnsi="Tahoma" w:cs="Tahoma"/>
          <w:sz w:val="20"/>
          <w:szCs w:val="20"/>
        </w:rPr>
      </w:pPr>
    </w:p>
    <w:p w:rsidR="00556816" w:rsidRPr="007213A2" w:rsidRDefault="00556816">
      <w:pPr>
        <w:rPr>
          <w:rFonts w:ascii="Tahoma" w:hAnsi="Tahoma" w:cs="Tahoma"/>
          <w:sz w:val="20"/>
          <w:szCs w:val="20"/>
        </w:rPr>
      </w:pPr>
    </w:p>
    <w:p w:rsidR="00556816" w:rsidRPr="007213A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213A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213A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213A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213A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213A2">
        <w:tc>
          <w:tcPr>
            <w:tcW w:w="9288" w:type="dxa"/>
          </w:tcPr>
          <w:p w:rsidR="00556816" w:rsidRPr="007213A2" w:rsidRDefault="00862F0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213A2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2021 - 2</w:t>
            </w:r>
          </w:p>
        </w:tc>
      </w:tr>
    </w:tbl>
    <w:p w:rsidR="00556816" w:rsidRPr="007213A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213A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7213A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213A2">
        <w:rPr>
          <w:rFonts w:ascii="Tahoma" w:hAnsi="Tahoma" w:cs="Tahoma"/>
          <w:szCs w:val="20"/>
        </w:rPr>
        <w:t>Obvestilo o spremembi razpisne dokumentacije je objavljeno na "Portalu javnih naročil" in na naročnikovi spletni strani</w:t>
      </w:r>
      <w:r w:rsidR="007213A2" w:rsidRPr="007213A2">
        <w:rPr>
          <w:rFonts w:ascii="Tahoma" w:hAnsi="Tahoma" w:cs="Tahoma"/>
          <w:szCs w:val="20"/>
        </w:rPr>
        <w:t>. Na</w:t>
      </w:r>
      <w:r w:rsidRPr="007213A2">
        <w:rPr>
          <w:rFonts w:ascii="Tahoma" w:hAnsi="Tahoma" w:cs="Tahoma"/>
          <w:szCs w:val="20"/>
        </w:rPr>
        <w:t xml:space="preserve"> naročnikovi spletni strani</w:t>
      </w:r>
      <w:r w:rsidR="007213A2" w:rsidRPr="007213A2">
        <w:rPr>
          <w:rFonts w:ascii="Tahoma" w:hAnsi="Tahoma" w:cs="Tahoma"/>
          <w:szCs w:val="20"/>
        </w:rPr>
        <w:t xml:space="preserve"> je</w:t>
      </w:r>
      <w:r w:rsidRPr="007213A2">
        <w:rPr>
          <w:rFonts w:ascii="Tahoma" w:hAnsi="Tahoma" w:cs="Tahoma"/>
          <w:szCs w:val="20"/>
        </w:rPr>
        <w:t xml:space="preserve"> priložen čistopis spremenjenega dokumenta. </w:t>
      </w:r>
    </w:p>
    <w:p w:rsidR="004B34B5" w:rsidRPr="007213A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213A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213A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213A2">
        <w:trPr>
          <w:trHeight w:val="3511"/>
        </w:trPr>
        <w:tc>
          <w:tcPr>
            <w:tcW w:w="9287" w:type="dxa"/>
          </w:tcPr>
          <w:p w:rsidR="00556816" w:rsidRPr="007213A2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925E76" w:rsidRPr="007213A2" w:rsidRDefault="00925E7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925E76" w:rsidRPr="007213A2" w:rsidRDefault="00925E7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213A2">
              <w:rPr>
                <w:rFonts w:ascii="Tahoma" w:hAnsi="Tahoma" w:cs="Tahoma"/>
                <w:color w:val="000000"/>
                <w:szCs w:val="20"/>
                <w:lang w:eastAsia="sl-SI"/>
              </w:rPr>
              <w:t>Naročnik objavlja Opise projektov</w:t>
            </w:r>
            <w:bookmarkStart w:id="0" w:name="_GoBack"/>
            <w:bookmarkEnd w:id="0"/>
            <w:r w:rsidRPr="007213A2">
              <w:rPr>
                <w:rFonts w:ascii="Tahoma" w:hAnsi="Tahoma" w:cs="Tahoma"/>
                <w:color w:val="000000"/>
                <w:szCs w:val="20"/>
                <w:lang w:eastAsia="sl-SI"/>
              </w:rPr>
              <w:t>.</w:t>
            </w:r>
          </w:p>
        </w:tc>
      </w:tr>
    </w:tbl>
    <w:p w:rsidR="00556816" w:rsidRPr="007213A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213A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213A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213A2">
        <w:rPr>
          <w:rFonts w:ascii="Tahoma" w:hAnsi="Tahoma" w:cs="Tahoma"/>
          <w:szCs w:val="20"/>
        </w:rPr>
        <w:t>Spremembe</w:t>
      </w:r>
      <w:r w:rsidR="00556816" w:rsidRPr="007213A2">
        <w:rPr>
          <w:rFonts w:ascii="Tahoma" w:hAnsi="Tahoma" w:cs="Tahoma"/>
          <w:szCs w:val="20"/>
        </w:rPr>
        <w:t xml:space="preserve"> </w:t>
      </w:r>
      <w:r w:rsidRPr="007213A2">
        <w:rPr>
          <w:rFonts w:ascii="Tahoma" w:hAnsi="Tahoma" w:cs="Tahoma"/>
          <w:szCs w:val="20"/>
        </w:rPr>
        <w:t>so</w:t>
      </w:r>
      <w:r w:rsidR="00556816" w:rsidRPr="007213A2">
        <w:rPr>
          <w:rFonts w:ascii="Tahoma" w:hAnsi="Tahoma" w:cs="Tahoma"/>
          <w:szCs w:val="20"/>
        </w:rPr>
        <w:t xml:space="preserve"> sestavni del razpisne dokumentacije in </w:t>
      </w:r>
      <w:r w:rsidRPr="007213A2">
        <w:rPr>
          <w:rFonts w:ascii="Tahoma" w:hAnsi="Tahoma" w:cs="Tahoma"/>
          <w:szCs w:val="20"/>
        </w:rPr>
        <w:t>jih</w:t>
      </w:r>
      <w:r w:rsidR="00556816" w:rsidRPr="007213A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21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08" w:rsidRDefault="00862F08">
      <w:r>
        <w:separator/>
      </w:r>
    </w:p>
  </w:endnote>
  <w:endnote w:type="continuationSeparator" w:id="0">
    <w:p w:rsidR="00862F08" w:rsidRDefault="0086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08" w:rsidRDefault="00862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213A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62F08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2F08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2F08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08" w:rsidRDefault="00862F08">
      <w:r>
        <w:separator/>
      </w:r>
    </w:p>
  </w:footnote>
  <w:footnote w:type="continuationSeparator" w:id="0">
    <w:p w:rsidR="00862F08" w:rsidRDefault="0086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08" w:rsidRDefault="00862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08" w:rsidRDefault="00862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08" w:rsidRDefault="00862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08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7213A2"/>
    <w:rsid w:val="00862F08"/>
    <w:rsid w:val="00886791"/>
    <w:rsid w:val="008F314A"/>
    <w:rsid w:val="00925E76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3E7FE5"/>
  <w15:chartTrackingRefBased/>
  <w15:docId w15:val="{53E640FE-A910-4CE4-BFED-91525EA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81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Sabina Brodt</cp:lastModifiedBy>
  <cp:revision>3</cp:revision>
  <cp:lastPrinted>2021-06-28T06:24:00Z</cp:lastPrinted>
  <dcterms:created xsi:type="dcterms:W3CDTF">2021-06-24T05:51:00Z</dcterms:created>
  <dcterms:modified xsi:type="dcterms:W3CDTF">2021-06-28T06:24:00Z</dcterms:modified>
</cp:coreProperties>
</file>